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68" w:rsidRDefault="006B6368" w:rsidP="006B6368">
      <w:pPr>
        <w:rPr>
          <w:b/>
          <w:i/>
        </w:rPr>
      </w:pPr>
      <w:r>
        <w:rPr>
          <w:b/>
          <w:i/>
        </w:rPr>
        <w:t>JAVNA VATROGASNA</w:t>
      </w:r>
    </w:p>
    <w:p w:rsidR="006B6368" w:rsidRDefault="006B6368" w:rsidP="006B6368">
      <w:pPr>
        <w:rPr>
          <w:b/>
          <w:i/>
        </w:rPr>
      </w:pPr>
      <w:r>
        <w:rPr>
          <w:b/>
          <w:i/>
        </w:rPr>
        <w:t>POSTROJBA ZADAR</w:t>
      </w:r>
    </w:p>
    <w:p w:rsidR="006B6368" w:rsidRDefault="006B6368" w:rsidP="006B6368">
      <w:pPr>
        <w:rPr>
          <w:b/>
          <w:i/>
        </w:rPr>
      </w:pPr>
      <w:r>
        <w:rPr>
          <w:b/>
          <w:i/>
        </w:rPr>
        <w:t>Put Murvice 24, 23000 Zadar</w:t>
      </w:r>
    </w:p>
    <w:p w:rsidR="006B6368" w:rsidRDefault="006B6368" w:rsidP="006B6368">
      <w:pPr>
        <w:rPr>
          <w:b/>
          <w:i/>
        </w:rPr>
      </w:pPr>
      <w:r>
        <w:rPr>
          <w:b/>
          <w:i/>
        </w:rPr>
        <w:t>OIB: 36978292106</w:t>
      </w:r>
    </w:p>
    <w:p w:rsidR="006B6368" w:rsidRDefault="006B6368" w:rsidP="006B6368">
      <w:pPr>
        <w:rPr>
          <w:b/>
          <w:i/>
        </w:rPr>
      </w:pPr>
    </w:p>
    <w:p w:rsidR="006B6368" w:rsidRPr="00A2597B" w:rsidRDefault="006B6368" w:rsidP="006B6368">
      <w:pPr>
        <w:rPr>
          <w:b/>
          <w:i/>
          <w:color w:val="FF0000"/>
        </w:rPr>
      </w:pPr>
      <w:r>
        <w:rPr>
          <w:b/>
          <w:i/>
        </w:rPr>
        <w:t>KLASA</w:t>
      </w:r>
      <w:r w:rsidR="00FF5BE7" w:rsidRPr="00FF5BE7">
        <w:rPr>
          <w:b/>
          <w:i/>
        </w:rPr>
        <w:t xml:space="preserve">: </w:t>
      </w:r>
      <w:r w:rsidR="00FF5BE7">
        <w:rPr>
          <w:b/>
          <w:i/>
        </w:rPr>
        <w:t>400-01/22-01/04</w:t>
      </w:r>
    </w:p>
    <w:p w:rsidR="006B6368" w:rsidRPr="00A2597B" w:rsidRDefault="006B6368" w:rsidP="006B6368">
      <w:pPr>
        <w:rPr>
          <w:b/>
          <w:i/>
          <w:color w:val="FF0000"/>
        </w:rPr>
      </w:pPr>
      <w:r w:rsidRPr="00FF5BE7">
        <w:rPr>
          <w:b/>
          <w:i/>
        </w:rPr>
        <w:t>URBROJ:</w:t>
      </w:r>
      <w:r w:rsidR="00FF5BE7" w:rsidRPr="00FF5BE7">
        <w:rPr>
          <w:b/>
          <w:i/>
        </w:rPr>
        <w:t xml:space="preserve"> </w:t>
      </w:r>
      <w:r w:rsidR="00FF5BE7">
        <w:rPr>
          <w:b/>
          <w:i/>
        </w:rPr>
        <w:t>2198-1-121-2</w:t>
      </w:r>
      <w:r w:rsidR="0061464A">
        <w:rPr>
          <w:b/>
          <w:i/>
        </w:rPr>
        <w:t>/2-2</w:t>
      </w:r>
    </w:p>
    <w:p w:rsidR="006B6368" w:rsidRPr="0061464A" w:rsidRDefault="006B6368" w:rsidP="006B6368">
      <w:pPr>
        <w:rPr>
          <w:b/>
          <w:i/>
        </w:rPr>
      </w:pPr>
      <w:r w:rsidRPr="0061464A">
        <w:rPr>
          <w:b/>
          <w:i/>
        </w:rPr>
        <w:t>U Zadru,</w:t>
      </w:r>
      <w:r w:rsidR="0061464A" w:rsidRPr="0061464A">
        <w:rPr>
          <w:b/>
          <w:i/>
        </w:rPr>
        <w:t xml:space="preserve"> </w:t>
      </w:r>
      <w:r w:rsidRPr="0061464A">
        <w:rPr>
          <w:b/>
          <w:i/>
        </w:rPr>
        <w:t xml:space="preserve">dana </w:t>
      </w:r>
      <w:r w:rsidR="0061464A" w:rsidRPr="0061464A">
        <w:rPr>
          <w:b/>
          <w:i/>
        </w:rPr>
        <w:t>23. s</w:t>
      </w:r>
      <w:r w:rsidRPr="0061464A">
        <w:rPr>
          <w:b/>
          <w:i/>
        </w:rPr>
        <w:t>iječnja 2023. godine</w:t>
      </w:r>
    </w:p>
    <w:p w:rsidR="006B6368" w:rsidRDefault="006B6368" w:rsidP="006B6368">
      <w:pPr>
        <w:rPr>
          <w:b/>
        </w:rPr>
      </w:pPr>
    </w:p>
    <w:p w:rsidR="006B6368" w:rsidRPr="006B6368" w:rsidRDefault="006B6368" w:rsidP="006B6368">
      <w:pPr>
        <w:ind w:firstLine="708"/>
        <w:jc w:val="both"/>
      </w:pPr>
      <w:r>
        <w:t>Temeljem članka</w:t>
      </w:r>
      <w:r w:rsidRPr="0097348F">
        <w:t>28. Zakona o javnoj nabavi (''Narodne novine'' br. 120/16</w:t>
      </w:r>
      <w:r>
        <w:t xml:space="preserve">, 114/22) i članka 2. i 3. Pravilnika o planu nabave, registru ugovora, prethodnom savjetovanju i analizi tržišta u javnoj nabavi („Narodne novine“ br. 101/2017,144/2020 ), te članka 32. stavak 2. Statuta JVP Zadar, a u skladu sa Financijskim planom JVP Zadar za </w:t>
      </w:r>
      <w:r w:rsidRPr="0099288F">
        <w:t>2023</w:t>
      </w:r>
      <w:r>
        <w:t>. godinu, Vatrogasno vijeće JVP Zadar na svojoj sjednici održanoj dana</w:t>
      </w:r>
      <w:r w:rsidR="0061464A">
        <w:t xml:space="preserve"> 23. siječnja 2023.</w:t>
      </w:r>
      <w:r>
        <w:t xml:space="preserve"> godine, donosi sljedeći</w:t>
      </w:r>
    </w:p>
    <w:p w:rsidR="006B6368" w:rsidRDefault="006B6368" w:rsidP="006B6368">
      <w:pPr>
        <w:jc w:val="center"/>
        <w:rPr>
          <w:b/>
          <w:i/>
        </w:rPr>
      </w:pPr>
    </w:p>
    <w:p w:rsidR="006B6368" w:rsidRDefault="006B6368" w:rsidP="006B6368">
      <w:pPr>
        <w:jc w:val="center"/>
        <w:rPr>
          <w:b/>
          <w:i/>
        </w:rPr>
      </w:pPr>
    </w:p>
    <w:p w:rsidR="006B6368" w:rsidRDefault="006B6368" w:rsidP="006B6368">
      <w:pPr>
        <w:jc w:val="center"/>
        <w:rPr>
          <w:b/>
          <w:i/>
        </w:rPr>
      </w:pPr>
    </w:p>
    <w:p w:rsidR="006B6368" w:rsidRPr="006B6368" w:rsidRDefault="006B6368" w:rsidP="006B6368">
      <w:pPr>
        <w:jc w:val="center"/>
        <w:rPr>
          <w:b/>
          <w:i/>
          <w:sz w:val="28"/>
          <w:szCs w:val="28"/>
        </w:rPr>
      </w:pPr>
      <w:r w:rsidRPr="006B6368">
        <w:rPr>
          <w:b/>
          <w:i/>
          <w:sz w:val="28"/>
          <w:szCs w:val="28"/>
        </w:rPr>
        <w:t xml:space="preserve"> IZMJE</w:t>
      </w:r>
      <w:r>
        <w:rPr>
          <w:b/>
          <w:i/>
          <w:sz w:val="28"/>
          <w:szCs w:val="28"/>
        </w:rPr>
        <w:t>NE I DOPUNE PLANA NABAVE ZA 2023</w:t>
      </w:r>
      <w:r w:rsidRPr="006B6368">
        <w:rPr>
          <w:b/>
          <w:i/>
          <w:sz w:val="28"/>
          <w:szCs w:val="28"/>
        </w:rPr>
        <w:t>. GODINU</w:t>
      </w:r>
    </w:p>
    <w:p w:rsidR="006B6368" w:rsidRDefault="006B6368" w:rsidP="006B6368">
      <w:pPr>
        <w:jc w:val="center"/>
        <w:rPr>
          <w:b/>
          <w:i/>
        </w:rPr>
      </w:pPr>
    </w:p>
    <w:p w:rsidR="006B6368" w:rsidRDefault="006B6368" w:rsidP="006B6368">
      <w:pPr>
        <w:rPr>
          <w:b/>
          <w:i/>
        </w:rPr>
      </w:pPr>
    </w:p>
    <w:p w:rsidR="006B6368" w:rsidRDefault="006B6368" w:rsidP="006B6368">
      <w:pPr>
        <w:rPr>
          <w:b/>
          <w:i/>
        </w:rPr>
      </w:pPr>
    </w:p>
    <w:p w:rsidR="006B6368" w:rsidRDefault="006B6368" w:rsidP="006B6368">
      <w:pPr>
        <w:rPr>
          <w:b/>
          <w:i/>
        </w:rPr>
      </w:pPr>
    </w:p>
    <w:p w:rsidR="006B6368" w:rsidRDefault="006B6368" w:rsidP="006B6368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6B6368" w:rsidRDefault="006B6368" w:rsidP="006B6368">
      <w:r>
        <w:t xml:space="preserve">Nabava roba, usluga i radova u </w:t>
      </w:r>
      <w:r w:rsidRPr="0099288F">
        <w:t>2023.</w:t>
      </w:r>
      <w:r>
        <w:t xml:space="preserve"> godini ostvaruje se po osiguranim sredstvima u Financijskom planu Javne vatrogasne postrojbe Zadar za </w:t>
      </w:r>
      <w:r w:rsidRPr="0099288F">
        <w:t>2023</w:t>
      </w:r>
      <w:r>
        <w:t xml:space="preserve">. godinu, sukladno zakonskim odredbama članka </w:t>
      </w:r>
      <w:r w:rsidRPr="0097348F">
        <w:t>28. Zakona o javnoj nabavi (''Narodne novine'' br. 120/16</w:t>
      </w:r>
      <w:r>
        <w:t xml:space="preserve"> , 114/22</w:t>
      </w:r>
      <w:r w:rsidRPr="0097348F">
        <w:t>).</w:t>
      </w:r>
    </w:p>
    <w:p w:rsidR="006B6368" w:rsidRDefault="006B6368" w:rsidP="006B6368">
      <w:pPr>
        <w:rPr>
          <w:b/>
        </w:rPr>
      </w:pPr>
    </w:p>
    <w:p w:rsidR="006B6368" w:rsidRDefault="006B6368" w:rsidP="006B6368">
      <w:pPr>
        <w:rPr>
          <w:b/>
        </w:rPr>
      </w:pPr>
    </w:p>
    <w:p w:rsidR="006B6368" w:rsidRDefault="006B6368" w:rsidP="006B6368">
      <w:pPr>
        <w:rPr>
          <w:b/>
        </w:rPr>
      </w:pPr>
    </w:p>
    <w:p w:rsidR="006B6368" w:rsidRDefault="006B6368" w:rsidP="006B6368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6B6368" w:rsidRDefault="006B6368" w:rsidP="006B6368">
      <w:r>
        <w:t xml:space="preserve">Ovim </w:t>
      </w:r>
      <w:r w:rsidR="007E719A">
        <w:t>Izmjenama i dopunama p</w:t>
      </w:r>
      <w:bookmarkStart w:id="0" w:name="_GoBack"/>
      <w:bookmarkEnd w:id="0"/>
      <w:r>
        <w:t>lan</w:t>
      </w:r>
      <w:r w:rsidR="007E719A">
        <w:t>a</w:t>
      </w:r>
      <w:r>
        <w:t xml:space="preserve"> nabave utvrđuje se nabava roba, usluga i radova za </w:t>
      </w:r>
      <w:r w:rsidRPr="0099288F">
        <w:t>2023</w:t>
      </w:r>
      <w:r>
        <w:t>. godinu i to:</w:t>
      </w:r>
    </w:p>
    <w:p w:rsidR="006B6368" w:rsidRDefault="006B6368" w:rsidP="006B6368"/>
    <w:p w:rsidR="006B6368" w:rsidRDefault="006B6368" w:rsidP="006B6368"/>
    <w:p w:rsidR="006B6368" w:rsidRDefault="006B6368" w:rsidP="006B6368"/>
    <w:p w:rsidR="006B6368" w:rsidRDefault="006B6368" w:rsidP="006B6368"/>
    <w:p w:rsidR="006B6368" w:rsidRDefault="006B6368" w:rsidP="006B636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ROBE</w:t>
      </w:r>
    </w:p>
    <w:tbl>
      <w:tblPr>
        <w:tblStyle w:val="Reetkatablice"/>
        <w:tblW w:w="14220" w:type="dxa"/>
        <w:tblLook w:val="01E0"/>
      </w:tblPr>
      <w:tblGrid>
        <w:gridCol w:w="388"/>
        <w:gridCol w:w="2269"/>
        <w:gridCol w:w="1191"/>
        <w:gridCol w:w="1207"/>
        <w:gridCol w:w="1407"/>
        <w:gridCol w:w="1984"/>
        <w:gridCol w:w="767"/>
        <w:gridCol w:w="1426"/>
        <w:gridCol w:w="1324"/>
        <w:gridCol w:w="999"/>
        <w:gridCol w:w="1258"/>
      </w:tblGrid>
      <w:tr w:rsidR="006B6368" w:rsidTr="006B63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A2597B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6B6368" w:rsidTr="006B6368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8D24C0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FF5BE7" w:rsidRDefault="006B6368" w:rsidP="00B0560A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:rsidR="006B6368" w:rsidRPr="00FF5BE7" w:rsidRDefault="006B6368" w:rsidP="00B056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JN-05/23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7.299,75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6368" w:rsidTr="006B6368">
        <w:tblPrEx>
          <w:tblLook w:val="04A0"/>
        </w:tblPrEx>
        <w:tc>
          <w:tcPr>
            <w:tcW w:w="388" w:type="dxa"/>
            <w:hideMark/>
          </w:tcPr>
          <w:p w:rsidR="006B6368" w:rsidRPr="008D24C0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9" w:type="dxa"/>
          </w:tcPr>
          <w:p w:rsidR="006B6368" w:rsidRPr="00FF5BE7" w:rsidRDefault="006B6368" w:rsidP="00B0560A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Pjenilo</w:t>
            </w:r>
          </w:p>
          <w:p w:rsidR="006B6368" w:rsidRPr="00FF5BE7" w:rsidRDefault="006B6368" w:rsidP="00B0560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35111520-6</w:t>
            </w:r>
          </w:p>
        </w:tc>
        <w:tc>
          <w:tcPr>
            <w:tcW w:w="1207" w:type="dxa"/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JN-06/23</w:t>
            </w:r>
          </w:p>
        </w:tc>
        <w:tc>
          <w:tcPr>
            <w:tcW w:w="1407" w:type="dxa"/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10.617,82</w:t>
            </w:r>
          </w:p>
        </w:tc>
        <w:tc>
          <w:tcPr>
            <w:tcW w:w="1984" w:type="dxa"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 xml:space="preserve">Jednostavna nabava prikupljanje ponuda </w:t>
            </w:r>
          </w:p>
        </w:tc>
        <w:tc>
          <w:tcPr>
            <w:tcW w:w="767" w:type="dxa"/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4" w:type="dxa"/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8" w:type="dxa"/>
          </w:tcPr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B6368" w:rsidTr="006B63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8D24C0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Eurodiesel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JN-07/23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19.908,42</w:t>
            </w:r>
          </w:p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B6368" w:rsidTr="006B63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 xml:space="preserve">   JN-08/23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5.308,81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4F7469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746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B6368" w:rsidTr="006B6368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6B6368" w:rsidRDefault="006B6368" w:rsidP="00B0560A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6B6368">
              <w:rPr>
                <w:b/>
                <w:i/>
                <w:color w:val="FF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rPr>
                <w:b/>
                <w:color w:val="FF0000"/>
                <w:sz w:val="20"/>
                <w:szCs w:val="20"/>
              </w:rPr>
            </w:pPr>
            <w:r w:rsidRPr="00FF5BE7">
              <w:rPr>
                <w:b/>
                <w:color w:val="FF0000"/>
                <w:sz w:val="20"/>
                <w:szCs w:val="20"/>
              </w:rPr>
              <w:t>Vatrogasne cipele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>18830000-6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 xml:space="preserve">  JN-09/23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 xml:space="preserve">    5.972,52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 xml:space="preserve">Jednostavna nabava </w:t>
            </w:r>
          </w:p>
          <w:p w:rsidR="006B6368" w:rsidRPr="00FF5BE7" w:rsidRDefault="006B6368" w:rsidP="00B0560A">
            <w:pPr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FF5BE7" w:rsidRDefault="006B6368" w:rsidP="00B0560A">
            <w:pPr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 xml:space="preserve">           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jc w:val="center"/>
              <w:rPr>
                <w:color w:val="FF0000"/>
                <w:sz w:val="20"/>
                <w:szCs w:val="20"/>
              </w:rPr>
            </w:pPr>
            <w:r w:rsidRPr="00FF5BE7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FF5BE7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4F7469" w:rsidRDefault="006B6368" w:rsidP="00B056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6B6368" w:rsidRDefault="006B6368" w:rsidP="006B6368">
      <w:pPr>
        <w:jc w:val="center"/>
        <w:rPr>
          <w:b/>
        </w:rPr>
      </w:pPr>
    </w:p>
    <w:p w:rsidR="006B6368" w:rsidRDefault="006B6368" w:rsidP="006B636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USLUGE I RADOVI</w:t>
      </w:r>
    </w:p>
    <w:tbl>
      <w:tblPr>
        <w:tblStyle w:val="Reetkatablice"/>
        <w:tblW w:w="14220" w:type="dxa"/>
        <w:tblLook w:val="01E0"/>
      </w:tblPr>
      <w:tblGrid>
        <w:gridCol w:w="389"/>
        <w:gridCol w:w="2332"/>
        <w:gridCol w:w="1194"/>
        <w:gridCol w:w="1215"/>
        <w:gridCol w:w="1407"/>
        <w:gridCol w:w="2005"/>
        <w:gridCol w:w="774"/>
        <w:gridCol w:w="1316"/>
        <w:gridCol w:w="1330"/>
        <w:gridCol w:w="999"/>
        <w:gridCol w:w="1259"/>
      </w:tblGrid>
      <w:tr w:rsidR="006B6368" w:rsidTr="00B0560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A2597B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6B6368" w:rsidTr="00B0560A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8D24C0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JN-01/23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99288F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4.375,85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B6368" w:rsidTr="00B0560A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99288F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3.981,68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B6368" w:rsidTr="00B0560A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99288F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 xml:space="preserve">3.318,07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B6368" w:rsidTr="00B0560A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Građevinski radovi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A2597B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A2597B">
              <w:rPr>
                <w:sz w:val="20"/>
                <w:szCs w:val="20"/>
              </w:rPr>
              <w:t>45000000-7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JN-4/23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99288F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11.945,00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Pr="00ED6ED3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68" w:rsidRDefault="006B6368" w:rsidP="00B056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6B6368" w:rsidRDefault="006B6368" w:rsidP="006B6368">
      <w:pPr>
        <w:jc w:val="center"/>
        <w:rPr>
          <w:b/>
        </w:rPr>
      </w:pPr>
    </w:p>
    <w:p w:rsidR="006B6368" w:rsidRPr="002B6F34" w:rsidRDefault="006B6368" w:rsidP="006B6368">
      <w:pPr>
        <w:jc w:val="center"/>
        <w:rPr>
          <w:b/>
          <w:i/>
        </w:rPr>
      </w:pPr>
    </w:p>
    <w:p w:rsidR="006B6368" w:rsidRPr="00FF5BE7" w:rsidRDefault="006B6368" w:rsidP="006B6368">
      <w:pPr>
        <w:rPr>
          <w:b/>
          <w:color w:val="FF0000"/>
        </w:rPr>
      </w:pPr>
      <w:r w:rsidRPr="00FF5BE7">
        <w:rPr>
          <w:b/>
          <w:color w:val="FF0000"/>
        </w:rPr>
        <w:t>Napomena: Crvenom bojom u tekstu su označene Izmjene i dopune u odnosu na osnovni plan</w:t>
      </w:r>
    </w:p>
    <w:p w:rsidR="00A01C90" w:rsidRDefault="00A01C90" w:rsidP="00A01C90">
      <w:pPr>
        <w:jc w:val="center"/>
        <w:rPr>
          <w:b/>
          <w:i/>
        </w:rPr>
      </w:pPr>
      <w:r w:rsidRPr="002B6F34">
        <w:rPr>
          <w:b/>
          <w:i/>
        </w:rPr>
        <w:lastRenderedPageBreak/>
        <w:t>Članak 3.</w:t>
      </w:r>
    </w:p>
    <w:p w:rsidR="00FF5BE7" w:rsidRDefault="00A01C90" w:rsidP="00FF5BE7">
      <w:r>
        <w:t>Ove I</w:t>
      </w:r>
      <w:r w:rsidR="00FF5BE7">
        <w:t>zmjene i dopune plana nabave stupaju na snagu prvog dana od dana objave na internetskim stranicama.</w:t>
      </w:r>
    </w:p>
    <w:p w:rsidR="006B6368" w:rsidRDefault="006B6368" w:rsidP="006B6368"/>
    <w:p w:rsidR="00A01C90" w:rsidRDefault="00A01C90" w:rsidP="006B6368">
      <w:pPr>
        <w:ind w:left="6372" w:firstLine="708"/>
        <w:jc w:val="center"/>
        <w:rPr>
          <w:b/>
        </w:rPr>
      </w:pPr>
    </w:p>
    <w:p w:rsidR="006B6368" w:rsidRDefault="006B6368" w:rsidP="006B6368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:rsidR="006B6368" w:rsidRDefault="006B6368" w:rsidP="006B6368">
      <w:pPr>
        <w:ind w:left="6372" w:firstLine="708"/>
        <w:jc w:val="center"/>
      </w:pPr>
      <w:r>
        <w:rPr>
          <w:b/>
        </w:rPr>
        <w:t>Vladislav Krpina</w:t>
      </w:r>
    </w:p>
    <w:p w:rsidR="006B6368" w:rsidRDefault="006B6368" w:rsidP="006B6368"/>
    <w:p w:rsidR="006B6368" w:rsidRDefault="006B6368" w:rsidP="006B6368"/>
    <w:p w:rsidR="006B6368" w:rsidRDefault="006B6368" w:rsidP="006B6368">
      <w:pPr>
        <w:rPr>
          <w:b/>
        </w:rPr>
      </w:pPr>
    </w:p>
    <w:p w:rsidR="006B6368" w:rsidRDefault="006B6368" w:rsidP="006B6368"/>
    <w:p w:rsidR="007C0FD3" w:rsidRDefault="007C0FD3"/>
    <w:sectPr w:rsidR="007C0FD3" w:rsidSect="00307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B6368"/>
    <w:rsid w:val="00035693"/>
    <w:rsid w:val="0061464A"/>
    <w:rsid w:val="006B6368"/>
    <w:rsid w:val="007C0FD3"/>
    <w:rsid w:val="007E719A"/>
    <w:rsid w:val="00A01C90"/>
    <w:rsid w:val="00B80BED"/>
    <w:rsid w:val="00CC2614"/>
    <w:rsid w:val="00F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B6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B6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2023-01-17T07:36:00Z</cp:lastPrinted>
  <dcterms:created xsi:type="dcterms:W3CDTF">2023-05-04T06:57:00Z</dcterms:created>
  <dcterms:modified xsi:type="dcterms:W3CDTF">2023-05-04T06:57:00Z</dcterms:modified>
</cp:coreProperties>
</file>